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E049B" w14:textId="77777777" w:rsidR="002C612E" w:rsidRDefault="00FE7BE5" w:rsidP="002C612E">
      <w:pPr>
        <w:rPr>
          <w:rFonts w:ascii="Arial" w:hAnsi="Arial" w:cs="Arial"/>
          <w:b/>
          <w:bCs/>
          <w:sz w:val="24"/>
          <w:szCs w:val="24"/>
        </w:rPr>
      </w:pPr>
      <w:r w:rsidRPr="002C612E">
        <w:rPr>
          <w:rFonts w:ascii="Arial" w:hAnsi="Arial" w:cs="Arial"/>
          <w:b/>
          <w:bCs/>
          <w:sz w:val="24"/>
          <w:szCs w:val="24"/>
        </w:rPr>
        <w:t>ARG Dudley Taxi Scheme (v1)</w:t>
      </w:r>
      <w:r w:rsidR="002C612E">
        <w:rPr>
          <w:rFonts w:ascii="Arial" w:hAnsi="Arial" w:cs="Arial"/>
          <w:b/>
          <w:bCs/>
          <w:sz w:val="24"/>
          <w:szCs w:val="24"/>
        </w:rPr>
        <w:t xml:space="preserve"> Frequently Asked Questions</w:t>
      </w:r>
    </w:p>
    <w:p w14:paraId="62670E98" w14:textId="77777777" w:rsidR="002C612E" w:rsidRDefault="002C612E" w:rsidP="002C612E">
      <w:pPr>
        <w:rPr>
          <w:rFonts w:ascii="Arial" w:hAnsi="Arial" w:cs="Arial"/>
          <w:b/>
          <w:bCs/>
          <w:sz w:val="24"/>
          <w:szCs w:val="24"/>
        </w:rPr>
      </w:pPr>
    </w:p>
    <w:p w14:paraId="400094C4" w14:textId="39B46EC4" w:rsidR="002C612E" w:rsidRPr="002C612E" w:rsidRDefault="002C612E">
      <w:pPr>
        <w:rPr>
          <w:rFonts w:ascii="Arial" w:hAnsi="Arial" w:cs="Arial"/>
          <w:b/>
          <w:bCs/>
          <w:sz w:val="24"/>
          <w:szCs w:val="24"/>
        </w:rPr>
      </w:pPr>
      <w:r w:rsidRPr="002C612E">
        <w:rPr>
          <w:rFonts w:ascii="Arial" w:hAnsi="Arial" w:cs="Arial"/>
          <w:b/>
          <w:bCs/>
          <w:sz w:val="24"/>
          <w:szCs w:val="24"/>
        </w:rPr>
        <w:t>What is the ARG Taxi Scheme?</w:t>
      </w:r>
    </w:p>
    <w:p w14:paraId="51DE6023" w14:textId="77777777" w:rsidR="002C612E" w:rsidRPr="00C66FDD" w:rsidRDefault="002C612E" w:rsidP="002C612E">
      <w:pPr>
        <w:autoSpaceDE w:val="0"/>
        <w:autoSpaceDN w:val="0"/>
        <w:adjustRightInd w:val="0"/>
        <w:spacing w:after="0" w:line="240" w:lineRule="auto"/>
        <w:rPr>
          <w:rFonts w:ascii="Arial" w:hAnsi="Arial" w:cs="Arial"/>
          <w:color w:val="222222"/>
          <w:sz w:val="24"/>
          <w:szCs w:val="24"/>
        </w:rPr>
      </w:pPr>
      <w:r w:rsidRPr="00C66FDD">
        <w:rPr>
          <w:rFonts w:ascii="Arial" w:hAnsi="Arial" w:cs="Arial"/>
          <w:color w:val="222222"/>
          <w:sz w:val="24"/>
          <w:szCs w:val="24"/>
        </w:rPr>
        <w:t xml:space="preserve">To support self-employed taxi drivers within Dudley as a contribution to continued fixed costs, a one-off payment of £2,000 is being made available to self-employed licensed taxi and private hire drivers, subject to certain conditions. </w:t>
      </w:r>
    </w:p>
    <w:p w14:paraId="5B1AF1A9" w14:textId="77777777" w:rsidR="002C612E" w:rsidRPr="00C66FDD" w:rsidRDefault="002C612E" w:rsidP="002C612E">
      <w:pPr>
        <w:autoSpaceDE w:val="0"/>
        <w:autoSpaceDN w:val="0"/>
        <w:adjustRightInd w:val="0"/>
        <w:spacing w:after="0" w:line="240" w:lineRule="auto"/>
        <w:rPr>
          <w:rFonts w:ascii="Arial" w:hAnsi="Arial" w:cs="Arial"/>
          <w:color w:val="222222"/>
          <w:sz w:val="24"/>
          <w:szCs w:val="24"/>
        </w:rPr>
      </w:pPr>
    </w:p>
    <w:p w14:paraId="799AB146" w14:textId="77777777" w:rsidR="00145EF2" w:rsidRDefault="00145EF2" w:rsidP="002C612E">
      <w:pPr>
        <w:autoSpaceDE w:val="0"/>
        <w:autoSpaceDN w:val="0"/>
        <w:adjustRightInd w:val="0"/>
        <w:spacing w:after="0" w:line="240" w:lineRule="auto"/>
        <w:rPr>
          <w:rFonts w:ascii="Arial" w:hAnsi="Arial" w:cs="Arial"/>
          <w:b/>
          <w:bCs/>
          <w:color w:val="222222"/>
          <w:sz w:val="24"/>
          <w:szCs w:val="24"/>
        </w:rPr>
      </w:pPr>
    </w:p>
    <w:p w14:paraId="0B069E1C" w14:textId="4C9B3706" w:rsidR="002C612E" w:rsidRDefault="002C612E" w:rsidP="002C612E">
      <w:pPr>
        <w:autoSpaceDE w:val="0"/>
        <w:autoSpaceDN w:val="0"/>
        <w:adjustRightInd w:val="0"/>
        <w:spacing w:after="0" w:line="240" w:lineRule="auto"/>
        <w:rPr>
          <w:rFonts w:ascii="Arial" w:hAnsi="Arial" w:cs="Arial"/>
          <w:b/>
          <w:bCs/>
          <w:color w:val="222222"/>
          <w:sz w:val="24"/>
          <w:szCs w:val="24"/>
        </w:rPr>
      </w:pPr>
      <w:r>
        <w:rPr>
          <w:rFonts w:ascii="Arial" w:hAnsi="Arial" w:cs="Arial"/>
          <w:b/>
          <w:bCs/>
          <w:color w:val="222222"/>
          <w:sz w:val="24"/>
          <w:szCs w:val="24"/>
        </w:rPr>
        <w:t>Am I eligible for the ARG Taxi scheme?</w:t>
      </w:r>
    </w:p>
    <w:p w14:paraId="5ECB94BA" w14:textId="77777777" w:rsidR="002C612E" w:rsidRDefault="002C612E" w:rsidP="002C612E">
      <w:pPr>
        <w:autoSpaceDE w:val="0"/>
        <w:autoSpaceDN w:val="0"/>
        <w:adjustRightInd w:val="0"/>
        <w:spacing w:after="0" w:line="240" w:lineRule="auto"/>
        <w:rPr>
          <w:rFonts w:ascii="Arial" w:hAnsi="Arial" w:cs="Arial"/>
          <w:b/>
          <w:bCs/>
          <w:color w:val="222222"/>
          <w:sz w:val="24"/>
          <w:szCs w:val="24"/>
        </w:rPr>
      </w:pPr>
    </w:p>
    <w:p w14:paraId="79C73FAC" w14:textId="4B778921" w:rsidR="00B241F6" w:rsidRDefault="00B241F6" w:rsidP="002C612E">
      <w:pPr>
        <w:autoSpaceDE w:val="0"/>
        <w:autoSpaceDN w:val="0"/>
        <w:adjustRightInd w:val="0"/>
        <w:spacing w:after="0" w:line="240" w:lineRule="auto"/>
        <w:rPr>
          <w:rFonts w:ascii="Arial" w:hAnsi="Arial" w:cs="Arial"/>
          <w:color w:val="222222"/>
          <w:sz w:val="24"/>
          <w:szCs w:val="24"/>
        </w:rPr>
      </w:pPr>
      <w:r>
        <w:rPr>
          <w:rFonts w:ascii="Arial" w:hAnsi="Arial" w:cs="Arial"/>
          <w:color w:val="222222"/>
          <w:sz w:val="24"/>
          <w:szCs w:val="24"/>
        </w:rPr>
        <w:t>The scheme is for</w:t>
      </w:r>
      <w:r w:rsidR="002C612E" w:rsidRPr="00C66FDD">
        <w:rPr>
          <w:rFonts w:ascii="Arial" w:hAnsi="Arial" w:cs="Arial"/>
          <w:color w:val="222222"/>
          <w:sz w:val="24"/>
          <w:szCs w:val="24"/>
        </w:rPr>
        <w:t xml:space="preserve"> self-employed taxi and private hire drivers</w:t>
      </w:r>
      <w:r w:rsidR="002C612E" w:rsidRPr="00C66FDD">
        <w:rPr>
          <w:rFonts w:ascii="Arial" w:hAnsi="Arial" w:cs="Arial"/>
          <w:color w:val="FF0000"/>
          <w:sz w:val="24"/>
          <w:szCs w:val="24"/>
        </w:rPr>
        <w:t xml:space="preserve"> </w:t>
      </w:r>
      <w:r>
        <w:rPr>
          <w:rFonts w:ascii="Arial" w:hAnsi="Arial" w:cs="Arial"/>
          <w:color w:val="222222"/>
          <w:sz w:val="24"/>
          <w:szCs w:val="24"/>
        </w:rPr>
        <w:t xml:space="preserve">who </w:t>
      </w:r>
      <w:r w:rsidR="002C612E" w:rsidRPr="00C66FDD">
        <w:rPr>
          <w:rFonts w:ascii="Arial" w:hAnsi="Arial" w:cs="Arial"/>
          <w:color w:val="222222"/>
          <w:sz w:val="24"/>
          <w:szCs w:val="24"/>
        </w:rPr>
        <w:t xml:space="preserve">live in the Dudley borough </w:t>
      </w:r>
      <w:r w:rsidR="002C612E" w:rsidRPr="00C66FDD">
        <w:rPr>
          <w:rFonts w:ascii="Arial" w:hAnsi="Arial" w:cs="Arial"/>
          <w:sz w:val="24"/>
          <w:szCs w:val="24"/>
        </w:rPr>
        <w:t>regardless of which council they are licensed with</w:t>
      </w:r>
      <w:r w:rsidR="002C612E" w:rsidRPr="00C66FDD">
        <w:rPr>
          <w:rFonts w:ascii="Arial" w:hAnsi="Arial" w:cs="Arial"/>
          <w:color w:val="222222"/>
          <w:sz w:val="24"/>
          <w:szCs w:val="24"/>
        </w:rPr>
        <w:t xml:space="preserve">. </w:t>
      </w:r>
    </w:p>
    <w:p w14:paraId="713B7A9E" w14:textId="77777777" w:rsidR="00B241F6" w:rsidRDefault="00B241F6" w:rsidP="002C612E">
      <w:pPr>
        <w:autoSpaceDE w:val="0"/>
        <w:autoSpaceDN w:val="0"/>
        <w:adjustRightInd w:val="0"/>
        <w:spacing w:after="0" w:line="240" w:lineRule="auto"/>
        <w:rPr>
          <w:rFonts w:ascii="Arial" w:hAnsi="Arial" w:cs="Arial"/>
          <w:color w:val="222222"/>
          <w:sz w:val="24"/>
          <w:szCs w:val="24"/>
        </w:rPr>
      </w:pPr>
    </w:p>
    <w:p w14:paraId="33B5BD28" w14:textId="6BE2A75D" w:rsidR="002C612E" w:rsidRPr="00C66FDD" w:rsidRDefault="002C612E" w:rsidP="002C612E">
      <w:pPr>
        <w:autoSpaceDE w:val="0"/>
        <w:autoSpaceDN w:val="0"/>
        <w:adjustRightInd w:val="0"/>
        <w:spacing w:after="0" w:line="240" w:lineRule="auto"/>
        <w:rPr>
          <w:rFonts w:ascii="Arial" w:hAnsi="Arial" w:cs="Arial"/>
          <w:color w:val="222222"/>
          <w:sz w:val="24"/>
          <w:szCs w:val="24"/>
        </w:rPr>
      </w:pPr>
      <w:r w:rsidRPr="00C66FDD">
        <w:rPr>
          <w:rFonts w:ascii="Arial" w:hAnsi="Arial" w:cs="Arial"/>
          <w:color w:val="222222"/>
          <w:sz w:val="24"/>
          <w:szCs w:val="24"/>
        </w:rPr>
        <w:t>To be eligible for the grant drivers must be self-employed</w:t>
      </w:r>
      <w:r>
        <w:rPr>
          <w:rFonts w:ascii="Arial" w:hAnsi="Arial" w:cs="Arial"/>
          <w:color w:val="222222"/>
          <w:sz w:val="24"/>
          <w:szCs w:val="24"/>
        </w:rPr>
        <w:t>, reside in Dudley Borough</w:t>
      </w:r>
      <w:r w:rsidRPr="00C66FDD">
        <w:rPr>
          <w:rFonts w:ascii="Arial" w:hAnsi="Arial" w:cs="Arial"/>
          <w:color w:val="222222"/>
          <w:sz w:val="24"/>
          <w:szCs w:val="24"/>
        </w:rPr>
        <w:t xml:space="preserve"> and have been licensed </w:t>
      </w:r>
      <w:r>
        <w:rPr>
          <w:rFonts w:ascii="Arial" w:hAnsi="Arial" w:cs="Arial"/>
          <w:color w:val="222222"/>
          <w:sz w:val="24"/>
          <w:szCs w:val="24"/>
        </w:rPr>
        <w:t xml:space="preserve">before, or </w:t>
      </w:r>
      <w:r w:rsidRPr="00C66FDD">
        <w:rPr>
          <w:rFonts w:ascii="Arial" w:hAnsi="Arial" w:cs="Arial"/>
          <w:color w:val="222222"/>
          <w:sz w:val="24"/>
          <w:szCs w:val="24"/>
        </w:rPr>
        <w:t xml:space="preserve">from </w:t>
      </w:r>
      <w:r>
        <w:rPr>
          <w:rFonts w:ascii="Arial" w:hAnsi="Arial" w:cs="Arial"/>
          <w:color w:val="222222"/>
          <w:sz w:val="24"/>
          <w:szCs w:val="24"/>
        </w:rPr>
        <w:t xml:space="preserve">the </w:t>
      </w:r>
      <w:r w:rsidRPr="00C66FDD">
        <w:rPr>
          <w:rFonts w:ascii="Arial" w:hAnsi="Arial" w:cs="Arial"/>
          <w:color w:val="222222"/>
          <w:sz w:val="24"/>
          <w:szCs w:val="24"/>
        </w:rPr>
        <w:t xml:space="preserve">4th November 2020. </w:t>
      </w:r>
    </w:p>
    <w:p w14:paraId="5E267C6C" w14:textId="77777777" w:rsidR="002C612E" w:rsidRPr="00C66FDD" w:rsidRDefault="002C612E" w:rsidP="002C612E">
      <w:pPr>
        <w:autoSpaceDE w:val="0"/>
        <w:autoSpaceDN w:val="0"/>
        <w:adjustRightInd w:val="0"/>
        <w:spacing w:after="0" w:line="240" w:lineRule="auto"/>
        <w:rPr>
          <w:rFonts w:ascii="Arial" w:hAnsi="Arial" w:cs="Arial"/>
          <w:color w:val="222222"/>
          <w:sz w:val="24"/>
          <w:szCs w:val="24"/>
        </w:rPr>
      </w:pPr>
    </w:p>
    <w:p w14:paraId="2E5D4F04" w14:textId="77777777" w:rsidR="00145EF2" w:rsidRDefault="00145EF2" w:rsidP="002C612E">
      <w:pPr>
        <w:autoSpaceDE w:val="0"/>
        <w:autoSpaceDN w:val="0"/>
        <w:adjustRightInd w:val="0"/>
        <w:spacing w:after="0" w:line="240" w:lineRule="auto"/>
        <w:rPr>
          <w:rFonts w:ascii="Arial" w:hAnsi="Arial" w:cs="Arial"/>
          <w:b/>
          <w:bCs/>
          <w:color w:val="222222"/>
          <w:sz w:val="24"/>
          <w:szCs w:val="24"/>
        </w:rPr>
      </w:pPr>
    </w:p>
    <w:p w14:paraId="5C38972F" w14:textId="3E8FD14D" w:rsidR="002C612E" w:rsidRDefault="002C612E" w:rsidP="002C612E">
      <w:pPr>
        <w:autoSpaceDE w:val="0"/>
        <w:autoSpaceDN w:val="0"/>
        <w:adjustRightInd w:val="0"/>
        <w:spacing w:after="0" w:line="240" w:lineRule="auto"/>
        <w:rPr>
          <w:rFonts w:ascii="Arial" w:hAnsi="Arial" w:cs="Arial"/>
          <w:b/>
          <w:bCs/>
          <w:color w:val="222222"/>
          <w:sz w:val="24"/>
          <w:szCs w:val="24"/>
        </w:rPr>
      </w:pPr>
      <w:r>
        <w:rPr>
          <w:rFonts w:ascii="Arial" w:hAnsi="Arial" w:cs="Arial"/>
          <w:b/>
          <w:bCs/>
          <w:color w:val="222222"/>
          <w:sz w:val="24"/>
          <w:szCs w:val="24"/>
        </w:rPr>
        <w:t>How much will the grant be?</w:t>
      </w:r>
    </w:p>
    <w:p w14:paraId="3F9E14FF" w14:textId="77777777" w:rsidR="002C612E" w:rsidRDefault="002C612E" w:rsidP="002C612E">
      <w:pPr>
        <w:autoSpaceDE w:val="0"/>
        <w:autoSpaceDN w:val="0"/>
        <w:adjustRightInd w:val="0"/>
        <w:spacing w:after="0" w:line="240" w:lineRule="auto"/>
        <w:rPr>
          <w:rFonts w:ascii="Arial" w:hAnsi="Arial" w:cs="Arial"/>
          <w:b/>
          <w:bCs/>
          <w:color w:val="222222"/>
          <w:sz w:val="24"/>
          <w:szCs w:val="24"/>
        </w:rPr>
      </w:pPr>
    </w:p>
    <w:p w14:paraId="058033B9" w14:textId="3B0257E5" w:rsidR="002C612E" w:rsidRDefault="002C612E" w:rsidP="002C612E">
      <w:pPr>
        <w:autoSpaceDE w:val="0"/>
        <w:autoSpaceDN w:val="0"/>
        <w:adjustRightInd w:val="0"/>
        <w:spacing w:after="0" w:line="240" w:lineRule="auto"/>
        <w:rPr>
          <w:rFonts w:ascii="Arial" w:hAnsi="Arial" w:cs="Arial"/>
          <w:color w:val="222222"/>
          <w:sz w:val="24"/>
          <w:szCs w:val="24"/>
        </w:rPr>
      </w:pPr>
      <w:r w:rsidRPr="00C66FDD">
        <w:rPr>
          <w:rFonts w:ascii="Arial" w:hAnsi="Arial" w:cs="Arial"/>
          <w:color w:val="222222"/>
          <w:sz w:val="24"/>
          <w:szCs w:val="24"/>
        </w:rPr>
        <w:t xml:space="preserve">A one-off payment of £2,000 </w:t>
      </w:r>
      <w:r w:rsidR="00145EF2">
        <w:rPr>
          <w:rFonts w:ascii="Arial" w:hAnsi="Arial" w:cs="Arial"/>
          <w:color w:val="222222"/>
          <w:sz w:val="24"/>
          <w:szCs w:val="24"/>
        </w:rPr>
        <w:t>for</w:t>
      </w:r>
      <w:r w:rsidRPr="00C66FDD">
        <w:rPr>
          <w:rFonts w:ascii="Arial" w:hAnsi="Arial" w:cs="Arial"/>
          <w:color w:val="222222"/>
          <w:sz w:val="24"/>
          <w:szCs w:val="24"/>
        </w:rPr>
        <w:t xml:space="preserve"> eligible applicants</w:t>
      </w:r>
      <w:r>
        <w:rPr>
          <w:rFonts w:ascii="Arial" w:hAnsi="Arial" w:cs="Arial"/>
          <w:color w:val="222222"/>
          <w:sz w:val="24"/>
          <w:szCs w:val="24"/>
        </w:rPr>
        <w:t>.</w:t>
      </w:r>
    </w:p>
    <w:p w14:paraId="357DD481" w14:textId="374E1CF9" w:rsidR="00B241F6" w:rsidRDefault="00B241F6" w:rsidP="002C612E">
      <w:pPr>
        <w:autoSpaceDE w:val="0"/>
        <w:autoSpaceDN w:val="0"/>
        <w:adjustRightInd w:val="0"/>
        <w:spacing w:after="0" w:line="240" w:lineRule="auto"/>
        <w:rPr>
          <w:rFonts w:ascii="Arial" w:hAnsi="Arial" w:cs="Arial"/>
          <w:color w:val="222222"/>
          <w:sz w:val="24"/>
          <w:szCs w:val="24"/>
        </w:rPr>
      </w:pPr>
    </w:p>
    <w:p w14:paraId="2658A2D0" w14:textId="77777777" w:rsidR="00145EF2" w:rsidRDefault="00145EF2" w:rsidP="002C612E">
      <w:pPr>
        <w:autoSpaceDE w:val="0"/>
        <w:autoSpaceDN w:val="0"/>
        <w:adjustRightInd w:val="0"/>
        <w:spacing w:after="0" w:line="240" w:lineRule="auto"/>
        <w:rPr>
          <w:rFonts w:ascii="Arial" w:hAnsi="Arial" w:cs="Arial"/>
          <w:b/>
          <w:bCs/>
          <w:color w:val="222222"/>
          <w:sz w:val="24"/>
          <w:szCs w:val="24"/>
        </w:rPr>
      </w:pPr>
    </w:p>
    <w:p w14:paraId="4ABA5A91" w14:textId="4CAD1056" w:rsidR="00B241F6" w:rsidRPr="00B241F6" w:rsidRDefault="00B241F6" w:rsidP="002C612E">
      <w:pPr>
        <w:autoSpaceDE w:val="0"/>
        <w:autoSpaceDN w:val="0"/>
        <w:adjustRightInd w:val="0"/>
        <w:spacing w:after="0" w:line="240" w:lineRule="auto"/>
        <w:rPr>
          <w:rFonts w:ascii="Arial" w:hAnsi="Arial" w:cs="Arial"/>
          <w:b/>
          <w:bCs/>
          <w:color w:val="222222"/>
          <w:sz w:val="24"/>
          <w:szCs w:val="24"/>
        </w:rPr>
      </w:pPr>
      <w:r w:rsidRPr="00B241F6">
        <w:rPr>
          <w:rFonts w:ascii="Arial" w:hAnsi="Arial" w:cs="Arial"/>
          <w:b/>
          <w:bCs/>
          <w:color w:val="222222"/>
          <w:sz w:val="24"/>
          <w:szCs w:val="24"/>
        </w:rPr>
        <w:t>What if I’ve lost more than £2,000 of income?</w:t>
      </w:r>
    </w:p>
    <w:p w14:paraId="71650C71" w14:textId="77777777" w:rsidR="00145EF2" w:rsidRDefault="00145EF2" w:rsidP="00B241F6">
      <w:pPr>
        <w:pStyle w:val="xmsonormal"/>
        <w:rPr>
          <w:rFonts w:ascii="Arial" w:hAnsi="Arial" w:cs="Arial"/>
          <w:color w:val="000000"/>
          <w:sz w:val="24"/>
          <w:szCs w:val="24"/>
        </w:rPr>
      </w:pPr>
    </w:p>
    <w:p w14:paraId="5C8AD13A" w14:textId="133ABC64" w:rsidR="00B241F6" w:rsidRDefault="00145EF2" w:rsidP="00B241F6">
      <w:pPr>
        <w:pStyle w:val="xmsonormal"/>
        <w:rPr>
          <w:rFonts w:ascii="Arial" w:hAnsi="Arial" w:cs="Arial"/>
          <w:color w:val="000000"/>
          <w:sz w:val="24"/>
          <w:szCs w:val="24"/>
        </w:rPr>
      </w:pPr>
      <w:r>
        <w:rPr>
          <w:rFonts w:ascii="Arial" w:hAnsi="Arial" w:cs="Arial"/>
          <w:color w:val="000000"/>
          <w:sz w:val="24"/>
          <w:szCs w:val="24"/>
        </w:rPr>
        <w:t>An</w:t>
      </w:r>
      <w:r w:rsidR="00B241F6">
        <w:rPr>
          <w:rFonts w:ascii="Arial" w:hAnsi="Arial" w:cs="Arial"/>
          <w:color w:val="000000"/>
          <w:sz w:val="24"/>
          <w:szCs w:val="24"/>
        </w:rPr>
        <w:t xml:space="preserve"> ARG grant is a contribution toward the fixed costs that the business faces during the specified period of restrictions.  An ARG grant is not intended to subsidise wages.</w:t>
      </w:r>
      <w:r w:rsidR="004A4FD3">
        <w:rPr>
          <w:rFonts w:ascii="Arial" w:hAnsi="Arial" w:cs="Arial"/>
          <w:color w:val="000000"/>
          <w:sz w:val="24"/>
          <w:szCs w:val="24"/>
        </w:rPr>
        <w:t xml:space="preserve"> The ARG Taxi Scheme is a fixed value grant.</w:t>
      </w:r>
    </w:p>
    <w:p w14:paraId="5E378387" w14:textId="77777777" w:rsidR="00B241F6" w:rsidRDefault="00B241F6" w:rsidP="002C612E">
      <w:pPr>
        <w:autoSpaceDE w:val="0"/>
        <w:autoSpaceDN w:val="0"/>
        <w:adjustRightInd w:val="0"/>
        <w:spacing w:after="0" w:line="240" w:lineRule="auto"/>
        <w:rPr>
          <w:rFonts w:ascii="Arial" w:hAnsi="Arial" w:cs="Arial"/>
          <w:color w:val="222222"/>
          <w:sz w:val="24"/>
          <w:szCs w:val="24"/>
        </w:rPr>
      </w:pPr>
    </w:p>
    <w:p w14:paraId="224CF6AF" w14:textId="77777777" w:rsidR="002C612E" w:rsidRDefault="002C612E" w:rsidP="002C612E">
      <w:pPr>
        <w:autoSpaceDE w:val="0"/>
        <w:autoSpaceDN w:val="0"/>
        <w:adjustRightInd w:val="0"/>
        <w:spacing w:after="0" w:line="240" w:lineRule="auto"/>
        <w:rPr>
          <w:rFonts w:ascii="Arial" w:hAnsi="Arial" w:cs="Arial"/>
          <w:color w:val="222222"/>
          <w:sz w:val="24"/>
          <w:szCs w:val="24"/>
        </w:rPr>
      </w:pPr>
    </w:p>
    <w:p w14:paraId="7E1B5EC3" w14:textId="77777777" w:rsidR="004A4FD3" w:rsidRPr="00367467" w:rsidRDefault="004A4FD3" w:rsidP="004A4FD3">
      <w:pPr>
        <w:rPr>
          <w:rFonts w:ascii="Arial" w:hAnsi="Arial" w:cs="Arial"/>
          <w:b/>
          <w:bCs/>
          <w:sz w:val="24"/>
          <w:szCs w:val="24"/>
        </w:rPr>
      </w:pPr>
      <w:r w:rsidRPr="00367467">
        <w:rPr>
          <w:rFonts w:ascii="Arial" w:hAnsi="Arial" w:cs="Arial"/>
          <w:b/>
          <w:bCs/>
          <w:sz w:val="24"/>
          <w:szCs w:val="24"/>
        </w:rPr>
        <w:t>Is the grant subject to Tax?</w:t>
      </w:r>
    </w:p>
    <w:p w14:paraId="7B0F55F9" w14:textId="77777777" w:rsidR="004A4FD3" w:rsidRPr="00367467" w:rsidRDefault="004A4FD3" w:rsidP="004A4FD3">
      <w:pPr>
        <w:rPr>
          <w:rFonts w:ascii="Arial" w:hAnsi="Arial" w:cs="Arial"/>
          <w:sz w:val="24"/>
          <w:szCs w:val="24"/>
        </w:rPr>
      </w:pPr>
      <w:r w:rsidRPr="00367467">
        <w:rPr>
          <w:rFonts w:ascii="Arial" w:hAnsi="Arial" w:cs="Arial"/>
          <w:sz w:val="24"/>
          <w:szCs w:val="24"/>
        </w:rPr>
        <w:t>The Government has confirmed that all payments under the scheme are taxable.</w:t>
      </w:r>
    </w:p>
    <w:p w14:paraId="2F375E6D" w14:textId="77777777" w:rsidR="004A4FD3" w:rsidRDefault="004A4FD3" w:rsidP="002C612E">
      <w:pPr>
        <w:autoSpaceDE w:val="0"/>
        <w:autoSpaceDN w:val="0"/>
        <w:adjustRightInd w:val="0"/>
        <w:spacing w:after="0" w:line="240" w:lineRule="auto"/>
        <w:rPr>
          <w:rFonts w:ascii="Arial" w:hAnsi="Arial" w:cs="Arial"/>
          <w:b/>
          <w:bCs/>
          <w:color w:val="000000"/>
          <w:sz w:val="24"/>
          <w:szCs w:val="24"/>
        </w:rPr>
      </w:pPr>
    </w:p>
    <w:p w14:paraId="5AFB849D" w14:textId="77777777" w:rsidR="004A4FD3" w:rsidRDefault="004A4FD3" w:rsidP="002C612E">
      <w:pPr>
        <w:autoSpaceDE w:val="0"/>
        <w:autoSpaceDN w:val="0"/>
        <w:adjustRightInd w:val="0"/>
        <w:spacing w:after="0" w:line="240" w:lineRule="auto"/>
        <w:rPr>
          <w:rFonts w:ascii="Arial" w:hAnsi="Arial" w:cs="Arial"/>
          <w:b/>
          <w:bCs/>
          <w:color w:val="000000"/>
          <w:sz w:val="24"/>
          <w:szCs w:val="24"/>
        </w:rPr>
      </w:pPr>
    </w:p>
    <w:p w14:paraId="7AEFD009" w14:textId="7A2E3D88" w:rsidR="00B241F6" w:rsidRDefault="00B241F6" w:rsidP="002C612E">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When do I need to apply?</w:t>
      </w:r>
    </w:p>
    <w:p w14:paraId="51E46A08" w14:textId="77777777" w:rsidR="00B241F6" w:rsidRDefault="00B241F6" w:rsidP="002C612E">
      <w:pPr>
        <w:autoSpaceDE w:val="0"/>
        <w:autoSpaceDN w:val="0"/>
        <w:adjustRightInd w:val="0"/>
        <w:spacing w:after="0" w:line="240" w:lineRule="auto"/>
        <w:rPr>
          <w:rFonts w:ascii="Arial" w:hAnsi="Arial" w:cs="Arial"/>
          <w:b/>
          <w:bCs/>
          <w:color w:val="000000"/>
          <w:sz w:val="24"/>
          <w:szCs w:val="24"/>
        </w:rPr>
      </w:pPr>
    </w:p>
    <w:p w14:paraId="7DA04D12" w14:textId="55E5ADBF" w:rsidR="002C612E" w:rsidRPr="004C473C" w:rsidRDefault="00B241F6" w:rsidP="002C612E">
      <w:pPr>
        <w:autoSpaceDE w:val="0"/>
        <w:autoSpaceDN w:val="0"/>
        <w:adjustRightInd w:val="0"/>
        <w:spacing w:after="0" w:line="240" w:lineRule="auto"/>
        <w:rPr>
          <w:rFonts w:ascii="Arial" w:hAnsi="Arial" w:cs="Arial"/>
          <w:b/>
          <w:bCs/>
          <w:color w:val="000000"/>
          <w:sz w:val="24"/>
          <w:szCs w:val="24"/>
        </w:rPr>
      </w:pPr>
      <w:r w:rsidRPr="00B241F6">
        <w:rPr>
          <w:rFonts w:ascii="Arial" w:hAnsi="Arial" w:cs="Arial"/>
          <w:color w:val="000000"/>
          <w:sz w:val="24"/>
          <w:szCs w:val="24"/>
        </w:rPr>
        <w:t>As soon as possible.</w:t>
      </w:r>
      <w:r>
        <w:rPr>
          <w:rFonts w:ascii="Arial" w:hAnsi="Arial" w:cs="Arial"/>
          <w:b/>
          <w:bCs/>
          <w:color w:val="000000"/>
          <w:sz w:val="24"/>
          <w:szCs w:val="24"/>
        </w:rPr>
        <w:t xml:space="preserve">  </w:t>
      </w:r>
      <w:r w:rsidR="002C612E" w:rsidRPr="004C473C">
        <w:rPr>
          <w:rFonts w:ascii="Arial" w:hAnsi="Arial" w:cs="Arial"/>
          <w:color w:val="000000"/>
          <w:sz w:val="24"/>
          <w:szCs w:val="24"/>
        </w:rPr>
        <w:t>The Council reserves the right to close or vary the terms of the scheme at any time, and without notice, should it be necessary to do so.</w:t>
      </w:r>
    </w:p>
    <w:p w14:paraId="4B6AE471" w14:textId="5ECAAC66" w:rsidR="002C612E" w:rsidRDefault="002C612E"/>
    <w:p w14:paraId="2044ADBB" w14:textId="24BED8D2" w:rsidR="002C612E" w:rsidRPr="00145EF2" w:rsidRDefault="0058597A">
      <w:pPr>
        <w:rPr>
          <w:rFonts w:ascii="Arial" w:hAnsi="Arial" w:cs="Arial"/>
          <w:b/>
          <w:bCs/>
          <w:sz w:val="24"/>
          <w:szCs w:val="24"/>
        </w:rPr>
      </w:pPr>
      <w:r w:rsidRPr="00145EF2">
        <w:rPr>
          <w:rFonts w:ascii="Arial" w:hAnsi="Arial" w:cs="Arial"/>
          <w:b/>
          <w:bCs/>
          <w:sz w:val="24"/>
          <w:szCs w:val="24"/>
        </w:rPr>
        <w:t>How do I apply</w:t>
      </w:r>
      <w:r w:rsidR="00145EF2">
        <w:rPr>
          <w:rFonts w:ascii="Arial" w:hAnsi="Arial" w:cs="Arial"/>
          <w:b/>
          <w:bCs/>
          <w:sz w:val="24"/>
          <w:szCs w:val="24"/>
        </w:rPr>
        <w:t>?</w:t>
      </w:r>
    </w:p>
    <w:p w14:paraId="0A0E9A45" w14:textId="743BDB6A" w:rsidR="0058597A" w:rsidRPr="004A4FD3" w:rsidRDefault="00145EF2">
      <w:pPr>
        <w:rPr>
          <w:rFonts w:ascii="Arial" w:hAnsi="Arial" w:cs="Arial"/>
          <w:sz w:val="24"/>
          <w:szCs w:val="24"/>
        </w:rPr>
      </w:pPr>
      <w:r w:rsidRPr="004A4FD3">
        <w:rPr>
          <w:rFonts w:ascii="Arial" w:hAnsi="Arial" w:cs="Arial"/>
          <w:sz w:val="24"/>
          <w:szCs w:val="24"/>
        </w:rPr>
        <w:t xml:space="preserve">Applications are via the online Grant Approval portal at </w:t>
      </w:r>
      <w:hyperlink r:id="rId5" w:history="1">
        <w:r w:rsidRPr="004A4FD3">
          <w:rPr>
            <w:rStyle w:val="Hyperlink"/>
            <w:rFonts w:ascii="Arial" w:hAnsi="Arial" w:cs="Arial"/>
            <w:sz w:val="24"/>
            <w:szCs w:val="24"/>
          </w:rPr>
          <w:t>https://www.grantapproval.co.uk/</w:t>
        </w:r>
      </w:hyperlink>
    </w:p>
    <w:p w14:paraId="734E8800" w14:textId="11C35A55" w:rsidR="00145EF2" w:rsidRDefault="00145EF2" w:rsidP="00145EF2">
      <w:pPr>
        <w:rPr>
          <w:rFonts w:ascii="Arial" w:hAnsi="Arial" w:cs="Arial"/>
          <w:b/>
          <w:bCs/>
          <w:color w:val="000000"/>
          <w:sz w:val="24"/>
          <w:szCs w:val="24"/>
        </w:rPr>
      </w:pPr>
    </w:p>
    <w:p w14:paraId="0E6D2940" w14:textId="77777777" w:rsidR="008E2CE3" w:rsidRDefault="008E2CE3" w:rsidP="00145EF2">
      <w:pPr>
        <w:rPr>
          <w:rFonts w:ascii="Arial" w:hAnsi="Arial" w:cs="Arial"/>
          <w:b/>
          <w:bCs/>
          <w:color w:val="000000"/>
          <w:sz w:val="24"/>
          <w:szCs w:val="24"/>
        </w:rPr>
      </w:pPr>
    </w:p>
    <w:p w14:paraId="590D58E7" w14:textId="70187227" w:rsidR="00BD7385" w:rsidRDefault="00BD7385" w:rsidP="00BD7385">
      <w:pPr>
        <w:rPr>
          <w:rFonts w:ascii="Arial" w:hAnsi="Arial" w:cs="Arial"/>
          <w:b/>
          <w:bCs/>
          <w:sz w:val="24"/>
          <w:szCs w:val="24"/>
        </w:rPr>
      </w:pPr>
      <w:r w:rsidRPr="00145EF2">
        <w:rPr>
          <w:rFonts w:ascii="Arial" w:hAnsi="Arial" w:cs="Arial"/>
          <w:b/>
          <w:bCs/>
          <w:sz w:val="24"/>
          <w:szCs w:val="24"/>
        </w:rPr>
        <w:lastRenderedPageBreak/>
        <w:t>What evidence will I need to have ready?</w:t>
      </w:r>
    </w:p>
    <w:p w14:paraId="74E03302" w14:textId="664348C7" w:rsidR="00BD7385" w:rsidRPr="004A4FD3" w:rsidRDefault="00BD7385" w:rsidP="004A4FD3">
      <w:pPr>
        <w:rPr>
          <w:rFonts w:ascii="Arial" w:hAnsi="Arial" w:cs="Arial"/>
          <w:sz w:val="24"/>
          <w:szCs w:val="24"/>
        </w:rPr>
      </w:pPr>
      <w:r w:rsidRPr="004A4FD3">
        <w:rPr>
          <w:rFonts w:ascii="Arial" w:hAnsi="Arial" w:cs="Arial"/>
          <w:sz w:val="24"/>
          <w:szCs w:val="24"/>
        </w:rPr>
        <w:t>You will need the following documents in an electronic format</w:t>
      </w:r>
      <w:r w:rsidR="004A4FD3">
        <w:rPr>
          <w:rFonts w:ascii="Arial" w:hAnsi="Arial" w:cs="Arial"/>
          <w:sz w:val="24"/>
          <w:szCs w:val="24"/>
        </w:rPr>
        <w:t xml:space="preserve"> ready to upload to the portal.  P</w:t>
      </w:r>
      <w:r w:rsidRPr="004A4FD3">
        <w:rPr>
          <w:rFonts w:ascii="Arial" w:hAnsi="Arial" w:cs="Arial"/>
          <w:sz w:val="24"/>
          <w:szCs w:val="24"/>
        </w:rPr>
        <w:t>hotographs are acceptable as long as they are clear.</w:t>
      </w:r>
    </w:p>
    <w:p w14:paraId="26E013FC" w14:textId="7D6B601E" w:rsidR="00BD7385" w:rsidRPr="004A4FD3" w:rsidRDefault="00BD7385" w:rsidP="00BD7385">
      <w:pPr>
        <w:rPr>
          <w:rFonts w:ascii="Arial" w:hAnsi="Arial" w:cs="Arial"/>
          <w:sz w:val="24"/>
          <w:szCs w:val="24"/>
        </w:rPr>
      </w:pPr>
    </w:p>
    <w:p w14:paraId="1B535A3C" w14:textId="1F80BBC0" w:rsidR="00BD7385" w:rsidRPr="004A4FD3" w:rsidRDefault="004A4FD3" w:rsidP="004A4FD3">
      <w:pPr>
        <w:pStyle w:val="ListParagraph"/>
        <w:numPr>
          <w:ilvl w:val="0"/>
          <w:numId w:val="1"/>
        </w:numPr>
        <w:rPr>
          <w:rFonts w:ascii="Arial" w:hAnsi="Arial" w:cs="Arial"/>
          <w:sz w:val="24"/>
          <w:szCs w:val="24"/>
          <w:shd w:val="clear" w:color="auto" w:fill="FFFFFF"/>
        </w:rPr>
      </w:pPr>
      <w:r w:rsidRPr="004A4FD3">
        <w:rPr>
          <w:rFonts w:ascii="Arial" w:hAnsi="Arial" w:cs="Arial"/>
          <w:sz w:val="24"/>
          <w:szCs w:val="24"/>
          <w:shd w:val="clear" w:color="auto" w:fill="FFFFFF"/>
        </w:rPr>
        <w:t>your Hackney Carriage License or Private Hire License with the Badge Number and issuing Council clearly shown</w:t>
      </w:r>
    </w:p>
    <w:p w14:paraId="28AF7484" w14:textId="77777777" w:rsidR="004A4FD3" w:rsidRPr="004A4FD3" w:rsidRDefault="004A4FD3" w:rsidP="004A4FD3">
      <w:pPr>
        <w:pStyle w:val="ListParagraph"/>
        <w:rPr>
          <w:rFonts w:ascii="Arial" w:hAnsi="Arial" w:cs="Arial"/>
          <w:sz w:val="24"/>
          <w:szCs w:val="24"/>
          <w:shd w:val="clear" w:color="auto" w:fill="FFFFFF"/>
        </w:rPr>
      </w:pPr>
    </w:p>
    <w:p w14:paraId="51E20A7B" w14:textId="24B70CCF" w:rsidR="004A4FD3" w:rsidRPr="004A4FD3" w:rsidRDefault="004A4FD3" w:rsidP="004A4FD3">
      <w:pPr>
        <w:pStyle w:val="ListParagraph"/>
        <w:numPr>
          <w:ilvl w:val="0"/>
          <w:numId w:val="1"/>
        </w:numPr>
        <w:rPr>
          <w:rFonts w:ascii="Arial" w:hAnsi="Arial" w:cs="Arial"/>
          <w:sz w:val="24"/>
          <w:szCs w:val="24"/>
          <w:shd w:val="clear" w:color="auto" w:fill="FFFFFF"/>
        </w:rPr>
      </w:pPr>
      <w:r w:rsidRPr="004A4FD3">
        <w:rPr>
          <w:rFonts w:ascii="Arial" w:hAnsi="Arial" w:cs="Arial"/>
          <w:sz w:val="24"/>
          <w:szCs w:val="24"/>
          <w:shd w:val="clear" w:color="auto" w:fill="FFFFFF"/>
        </w:rPr>
        <w:t>your driving licence (DVLA)</w:t>
      </w:r>
    </w:p>
    <w:p w14:paraId="66E9749B" w14:textId="77777777" w:rsidR="004A4FD3" w:rsidRPr="004A4FD3" w:rsidRDefault="004A4FD3" w:rsidP="004A4FD3">
      <w:pPr>
        <w:pStyle w:val="ListParagraph"/>
        <w:rPr>
          <w:rFonts w:ascii="Arial" w:hAnsi="Arial" w:cs="Arial"/>
          <w:sz w:val="24"/>
          <w:szCs w:val="24"/>
          <w:shd w:val="clear" w:color="auto" w:fill="FFFFFF"/>
        </w:rPr>
      </w:pPr>
    </w:p>
    <w:p w14:paraId="30783919" w14:textId="78D46773" w:rsidR="004A4FD3" w:rsidRPr="004A4FD3" w:rsidRDefault="004A4FD3" w:rsidP="004A4FD3">
      <w:pPr>
        <w:pStyle w:val="ListParagraph"/>
        <w:numPr>
          <w:ilvl w:val="0"/>
          <w:numId w:val="1"/>
        </w:numPr>
        <w:rPr>
          <w:rFonts w:ascii="Arial" w:hAnsi="Arial" w:cs="Arial"/>
          <w:sz w:val="24"/>
          <w:szCs w:val="24"/>
          <w:shd w:val="clear" w:color="auto" w:fill="FFFFFF"/>
        </w:rPr>
      </w:pPr>
      <w:r w:rsidRPr="004A4FD3">
        <w:rPr>
          <w:rFonts w:ascii="Arial" w:hAnsi="Arial" w:cs="Arial"/>
          <w:sz w:val="24"/>
          <w:szCs w:val="24"/>
          <w:shd w:val="clear" w:color="auto" w:fill="FFFFFF"/>
        </w:rPr>
        <w:t xml:space="preserve">your latest bank statement showing that the claimant is the named holder of the bank account. Please ensure that the name, address, sort code and account number are shown clearly. </w:t>
      </w:r>
    </w:p>
    <w:p w14:paraId="7B636A0C" w14:textId="77777777" w:rsidR="004A4FD3" w:rsidRPr="004A4FD3" w:rsidRDefault="004A4FD3" w:rsidP="004A4FD3">
      <w:pPr>
        <w:pStyle w:val="ListParagraph"/>
        <w:rPr>
          <w:rFonts w:ascii="Arial" w:hAnsi="Arial" w:cs="Arial"/>
          <w:sz w:val="24"/>
          <w:szCs w:val="24"/>
          <w:shd w:val="clear" w:color="auto" w:fill="FFFFFF"/>
        </w:rPr>
      </w:pPr>
    </w:p>
    <w:p w14:paraId="7E841A20" w14:textId="27179D8A" w:rsidR="004A4FD3" w:rsidRPr="004A4FD3" w:rsidRDefault="004A4FD3" w:rsidP="004A4FD3">
      <w:pPr>
        <w:pStyle w:val="ListParagraph"/>
        <w:numPr>
          <w:ilvl w:val="0"/>
          <w:numId w:val="1"/>
        </w:numPr>
        <w:rPr>
          <w:rFonts w:ascii="Arial" w:hAnsi="Arial" w:cs="Arial"/>
          <w:sz w:val="24"/>
          <w:szCs w:val="24"/>
          <w:shd w:val="clear" w:color="auto" w:fill="FFFFFF"/>
        </w:rPr>
      </w:pPr>
      <w:r w:rsidRPr="004A4FD3">
        <w:rPr>
          <w:rFonts w:ascii="Arial" w:hAnsi="Arial" w:cs="Arial"/>
          <w:sz w:val="24"/>
          <w:szCs w:val="24"/>
          <w:shd w:val="clear" w:color="auto" w:fill="FFFFFF"/>
        </w:rPr>
        <w:t>evidence that you were trading on 4th November 2020. This evidence should be dated 4/11/20 or in the days leading up to 4/11/20 and clearly show that you were trading as a taxi or private hire driver, such as a sales receipt or fare records</w:t>
      </w:r>
      <w:r w:rsidR="005022FF">
        <w:rPr>
          <w:rFonts w:ascii="Arial" w:hAnsi="Arial" w:cs="Arial"/>
          <w:sz w:val="24"/>
          <w:szCs w:val="24"/>
          <w:shd w:val="clear" w:color="auto" w:fill="FFFFFF"/>
        </w:rPr>
        <w:t xml:space="preserve"> that clearly tie back to you as the driver.</w:t>
      </w:r>
      <w:bookmarkStart w:id="0" w:name="_GoBack"/>
      <w:bookmarkEnd w:id="0"/>
    </w:p>
    <w:p w14:paraId="2D2F73EE" w14:textId="77777777" w:rsidR="004A4FD3" w:rsidRPr="00BD7385" w:rsidRDefault="004A4FD3" w:rsidP="00BD7385">
      <w:pPr>
        <w:rPr>
          <w:rFonts w:ascii="Arial" w:hAnsi="Arial" w:cs="Arial"/>
          <w:sz w:val="24"/>
          <w:szCs w:val="24"/>
        </w:rPr>
      </w:pPr>
    </w:p>
    <w:p w14:paraId="36B6E8DA" w14:textId="41FF1ED4" w:rsidR="00145EF2" w:rsidRPr="00367467" w:rsidRDefault="00145EF2" w:rsidP="00145EF2">
      <w:pPr>
        <w:rPr>
          <w:rFonts w:ascii="Arial" w:hAnsi="Arial" w:cs="Arial"/>
          <w:b/>
          <w:bCs/>
          <w:color w:val="000000"/>
          <w:sz w:val="24"/>
          <w:szCs w:val="24"/>
        </w:rPr>
      </w:pPr>
      <w:r w:rsidRPr="00367467">
        <w:rPr>
          <w:rFonts w:ascii="Arial" w:hAnsi="Arial" w:cs="Arial"/>
          <w:b/>
          <w:bCs/>
          <w:color w:val="000000"/>
          <w:sz w:val="24"/>
          <w:szCs w:val="24"/>
        </w:rPr>
        <w:t xml:space="preserve">Do I have to apply online? </w:t>
      </w:r>
    </w:p>
    <w:p w14:paraId="52848C17" w14:textId="1B3C5C57" w:rsidR="00145EF2" w:rsidRPr="00367467" w:rsidRDefault="00145EF2" w:rsidP="00145EF2">
      <w:pPr>
        <w:rPr>
          <w:rFonts w:ascii="Arial" w:hAnsi="Arial" w:cs="Arial"/>
          <w:color w:val="000000"/>
          <w:sz w:val="24"/>
          <w:szCs w:val="24"/>
        </w:rPr>
      </w:pPr>
      <w:r w:rsidRPr="00367467">
        <w:rPr>
          <w:rFonts w:ascii="Arial" w:hAnsi="Arial" w:cs="Arial"/>
          <w:color w:val="000000"/>
          <w:sz w:val="24"/>
          <w:szCs w:val="24"/>
        </w:rPr>
        <w:t xml:space="preserve">Yes. All applications must be made via the self-serve online portal, unfortunately applications cannot be made in any other format.  </w:t>
      </w:r>
    </w:p>
    <w:p w14:paraId="570E15A4" w14:textId="77777777" w:rsidR="00145EF2" w:rsidRDefault="00145EF2"/>
    <w:p w14:paraId="70F64978" w14:textId="47D02874" w:rsidR="0058597A" w:rsidRPr="00145EF2" w:rsidRDefault="00B241F6">
      <w:pPr>
        <w:rPr>
          <w:rFonts w:ascii="Arial" w:hAnsi="Arial" w:cs="Arial"/>
          <w:b/>
          <w:bCs/>
          <w:sz w:val="24"/>
          <w:szCs w:val="24"/>
        </w:rPr>
      </w:pPr>
      <w:r w:rsidRPr="00145EF2">
        <w:rPr>
          <w:rFonts w:ascii="Arial" w:hAnsi="Arial" w:cs="Arial"/>
          <w:b/>
          <w:bCs/>
          <w:sz w:val="24"/>
          <w:szCs w:val="24"/>
        </w:rPr>
        <w:t>How long will it take for me to get the grant payment?</w:t>
      </w:r>
    </w:p>
    <w:p w14:paraId="126686C5" w14:textId="77777777" w:rsidR="00375040" w:rsidRDefault="00145EF2" w:rsidP="00145EF2">
      <w:pPr>
        <w:rPr>
          <w:rFonts w:ascii="Arial" w:hAnsi="Arial" w:cs="Arial"/>
          <w:sz w:val="24"/>
          <w:szCs w:val="24"/>
        </w:rPr>
      </w:pPr>
      <w:r w:rsidRPr="00367467">
        <w:rPr>
          <w:rFonts w:ascii="Arial" w:hAnsi="Arial" w:cs="Arial"/>
          <w:sz w:val="24"/>
          <w:szCs w:val="24"/>
        </w:rPr>
        <w:t xml:space="preserve">We are working hard to </w:t>
      </w:r>
      <w:r w:rsidR="004A4FD3">
        <w:rPr>
          <w:rFonts w:ascii="Arial" w:hAnsi="Arial" w:cs="Arial"/>
          <w:sz w:val="24"/>
          <w:szCs w:val="24"/>
        </w:rPr>
        <w:t xml:space="preserve">process applications as quickly as possible.  </w:t>
      </w:r>
      <w:r w:rsidRPr="00367467">
        <w:rPr>
          <w:rFonts w:ascii="Arial" w:hAnsi="Arial" w:cs="Arial"/>
          <w:sz w:val="24"/>
          <w:szCs w:val="24"/>
        </w:rPr>
        <w:t xml:space="preserve">  </w:t>
      </w:r>
    </w:p>
    <w:p w14:paraId="08959CA6" w14:textId="1D8BAC87" w:rsidR="00145EF2" w:rsidRPr="00367467" w:rsidRDefault="00145EF2" w:rsidP="00145EF2">
      <w:pPr>
        <w:rPr>
          <w:rFonts w:ascii="Arial" w:hAnsi="Arial" w:cs="Arial"/>
          <w:sz w:val="24"/>
          <w:szCs w:val="24"/>
        </w:rPr>
      </w:pPr>
      <w:r w:rsidRPr="00367467">
        <w:rPr>
          <w:rFonts w:ascii="Arial" w:hAnsi="Arial" w:cs="Arial"/>
          <w:sz w:val="24"/>
          <w:szCs w:val="24"/>
        </w:rPr>
        <w:t xml:space="preserve">In order for us to process applications as quickly as possible, </w:t>
      </w:r>
      <w:r w:rsidRPr="0059169D">
        <w:rPr>
          <w:rFonts w:ascii="Arial" w:hAnsi="Arial" w:cs="Arial"/>
          <w:b/>
          <w:bCs/>
          <w:i/>
          <w:iCs/>
          <w:sz w:val="24"/>
          <w:szCs w:val="24"/>
        </w:rPr>
        <w:t xml:space="preserve">please do not chase your application but </w:t>
      </w:r>
      <w:r>
        <w:rPr>
          <w:rFonts w:ascii="Arial" w:hAnsi="Arial" w:cs="Arial"/>
          <w:b/>
          <w:bCs/>
          <w:i/>
          <w:iCs/>
          <w:sz w:val="24"/>
          <w:szCs w:val="24"/>
        </w:rPr>
        <w:t xml:space="preserve">log-in and </w:t>
      </w:r>
      <w:r w:rsidRPr="0059169D">
        <w:rPr>
          <w:rFonts w:ascii="Arial" w:hAnsi="Arial" w:cs="Arial"/>
          <w:b/>
          <w:bCs/>
          <w:i/>
          <w:iCs/>
          <w:sz w:val="24"/>
          <w:szCs w:val="24"/>
        </w:rPr>
        <w:t>check your status on the self-serve</w:t>
      </w:r>
      <w:r w:rsidRPr="00367467">
        <w:rPr>
          <w:rFonts w:ascii="Arial" w:hAnsi="Arial" w:cs="Arial"/>
          <w:sz w:val="24"/>
          <w:szCs w:val="24"/>
        </w:rPr>
        <w:t xml:space="preserve"> </w:t>
      </w:r>
      <w:hyperlink r:id="rId6" w:history="1">
        <w:r w:rsidRPr="00367467">
          <w:rPr>
            <w:rStyle w:val="Hyperlink"/>
            <w:rFonts w:ascii="Arial" w:hAnsi="Arial" w:cs="Arial"/>
            <w:sz w:val="24"/>
            <w:szCs w:val="24"/>
          </w:rPr>
          <w:t>grant approval portal</w:t>
        </w:r>
      </w:hyperlink>
      <w:r>
        <w:rPr>
          <w:rFonts w:ascii="Arial" w:hAnsi="Arial" w:cs="Arial"/>
          <w:sz w:val="24"/>
          <w:szCs w:val="24"/>
        </w:rPr>
        <w:t xml:space="preserve"> (the website where you went to apply for your grant). </w:t>
      </w:r>
    </w:p>
    <w:p w14:paraId="6EA7410D" w14:textId="63BA9E93" w:rsidR="00145EF2" w:rsidRPr="00367467" w:rsidRDefault="00375040" w:rsidP="00145EF2">
      <w:pPr>
        <w:rPr>
          <w:rFonts w:ascii="Arial" w:hAnsi="Arial" w:cs="Arial"/>
          <w:sz w:val="24"/>
          <w:szCs w:val="24"/>
        </w:rPr>
      </w:pPr>
      <w:r>
        <w:rPr>
          <w:rFonts w:ascii="Arial" w:hAnsi="Arial" w:cs="Arial"/>
          <w:sz w:val="24"/>
          <w:szCs w:val="24"/>
        </w:rPr>
        <w:t xml:space="preserve">If we need any further information to support your </w:t>
      </w:r>
      <w:r w:rsidR="008E2CE3">
        <w:rPr>
          <w:rFonts w:ascii="Arial" w:hAnsi="Arial" w:cs="Arial"/>
          <w:sz w:val="24"/>
          <w:szCs w:val="24"/>
        </w:rPr>
        <w:t>application,</w:t>
      </w:r>
      <w:r>
        <w:rPr>
          <w:rFonts w:ascii="Arial" w:hAnsi="Arial" w:cs="Arial"/>
          <w:sz w:val="24"/>
          <w:szCs w:val="24"/>
        </w:rPr>
        <w:t xml:space="preserve"> we will contact you via the portal.</w:t>
      </w:r>
      <w:r w:rsidR="00145EF2" w:rsidRPr="00367467">
        <w:rPr>
          <w:rFonts w:ascii="Arial" w:hAnsi="Arial" w:cs="Arial"/>
          <w:sz w:val="24"/>
          <w:szCs w:val="24"/>
        </w:rPr>
        <w:t xml:space="preserve"> </w:t>
      </w:r>
    </w:p>
    <w:p w14:paraId="17ACC841" w14:textId="5A8B1E7C" w:rsidR="00B241F6" w:rsidRDefault="00B241F6"/>
    <w:p w14:paraId="5331EDD3" w14:textId="77777777" w:rsidR="00145EF2" w:rsidRDefault="00145EF2" w:rsidP="00145EF2">
      <w:pPr>
        <w:rPr>
          <w:rFonts w:ascii="Arial" w:hAnsi="Arial" w:cs="Arial"/>
          <w:b/>
          <w:bCs/>
          <w:sz w:val="24"/>
          <w:szCs w:val="24"/>
        </w:rPr>
      </w:pPr>
      <w:r>
        <w:rPr>
          <w:rFonts w:ascii="Arial" w:hAnsi="Arial" w:cs="Arial"/>
          <w:b/>
          <w:bCs/>
          <w:sz w:val="24"/>
          <w:szCs w:val="24"/>
        </w:rPr>
        <w:t xml:space="preserve">What happens if I have applied but entered my bank details incorrectly? </w:t>
      </w:r>
    </w:p>
    <w:p w14:paraId="3D7D9025" w14:textId="6E5B2B3E" w:rsidR="00145EF2" w:rsidRDefault="008E2CE3" w:rsidP="00145EF2">
      <w:pPr>
        <w:rPr>
          <w:rFonts w:ascii="Arial" w:hAnsi="Arial" w:cs="Arial"/>
          <w:sz w:val="24"/>
          <w:szCs w:val="24"/>
        </w:rPr>
      </w:pPr>
      <w:r>
        <w:rPr>
          <w:rFonts w:ascii="Arial" w:hAnsi="Arial" w:cs="Arial"/>
          <w:sz w:val="24"/>
          <w:szCs w:val="24"/>
        </w:rPr>
        <w:t>Unfortunately,</w:t>
      </w:r>
      <w:r w:rsidR="00145EF2">
        <w:rPr>
          <w:rFonts w:ascii="Arial" w:hAnsi="Arial" w:cs="Arial"/>
          <w:sz w:val="24"/>
          <w:szCs w:val="24"/>
        </w:rPr>
        <w:t xml:space="preserve"> we are unable to amend your bank details for your financial protection, if you have manually entered your bank details incorrectly you will need to complete a new application.</w:t>
      </w:r>
    </w:p>
    <w:p w14:paraId="0FBAD10A" w14:textId="0CD442D6" w:rsidR="00145EF2" w:rsidRDefault="00145EF2" w:rsidP="00145EF2">
      <w:pPr>
        <w:rPr>
          <w:rFonts w:ascii="Arial" w:hAnsi="Arial" w:cs="Arial"/>
          <w:sz w:val="24"/>
          <w:szCs w:val="24"/>
        </w:rPr>
      </w:pPr>
    </w:p>
    <w:p w14:paraId="4614C344" w14:textId="2593D209" w:rsidR="008E2CE3" w:rsidRDefault="008E2CE3" w:rsidP="00145EF2">
      <w:pPr>
        <w:rPr>
          <w:rFonts w:ascii="Arial" w:hAnsi="Arial" w:cs="Arial"/>
          <w:sz w:val="24"/>
          <w:szCs w:val="24"/>
        </w:rPr>
      </w:pPr>
    </w:p>
    <w:p w14:paraId="32ED5DF1" w14:textId="77777777" w:rsidR="008E2CE3" w:rsidRPr="002F758E" w:rsidRDefault="008E2CE3" w:rsidP="00145EF2">
      <w:pPr>
        <w:rPr>
          <w:rFonts w:ascii="Arial" w:hAnsi="Arial" w:cs="Arial"/>
          <w:sz w:val="24"/>
          <w:szCs w:val="24"/>
        </w:rPr>
      </w:pPr>
    </w:p>
    <w:p w14:paraId="33F0D9BD" w14:textId="77777777" w:rsidR="00145EF2" w:rsidRPr="00367467" w:rsidRDefault="00145EF2" w:rsidP="00145EF2">
      <w:pPr>
        <w:rPr>
          <w:rFonts w:ascii="Arial" w:hAnsi="Arial" w:cs="Arial"/>
          <w:b/>
          <w:bCs/>
          <w:sz w:val="24"/>
          <w:szCs w:val="24"/>
        </w:rPr>
      </w:pPr>
      <w:r w:rsidRPr="00367467">
        <w:rPr>
          <w:rFonts w:ascii="Arial" w:hAnsi="Arial" w:cs="Arial"/>
          <w:b/>
          <w:bCs/>
          <w:sz w:val="24"/>
          <w:szCs w:val="24"/>
        </w:rPr>
        <w:lastRenderedPageBreak/>
        <w:t xml:space="preserve">Can the council claim back the money? </w:t>
      </w:r>
    </w:p>
    <w:p w14:paraId="39DDEDDE" w14:textId="77777777" w:rsidR="00145EF2" w:rsidRDefault="00145EF2" w:rsidP="00145EF2">
      <w:pPr>
        <w:rPr>
          <w:rFonts w:ascii="Arial" w:hAnsi="Arial" w:cs="Arial"/>
          <w:sz w:val="24"/>
          <w:szCs w:val="24"/>
        </w:rPr>
      </w:pPr>
      <w:r w:rsidRPr="00367467">
        <w:rPr>
          <w:rFonts w:ascii="Arial" w:hAnsi="Arial" w:cs="Arial"/>
          <w:sz w:val="24"/>
          <w:szCs w:val="24"/>
        </w:rPr>
        <w:t xml:space="preserve">As an applicant you must provide true, accurate information when applying for the grant.  If it is established that </w:t>
      </w:r>
      <w:r w:rsidRPr="00367467">
        <w:rPr>
          <w:rFonts w:ascii="Arial" w:hAnsi="Arial" w:cs="Arial"/>
          <w:b/>
          <w:bCs/>
          <w:sz w:val="24"/>
          <w:szCs w:val="24"/>
        </w:rPr>
        <w:t>any</w:t>
      </w:r>
      <w:r w:rsidRPr="00367467">
        <w:rPr>
          <w:rFonts w:ascii="Arial" w:hAnsi="Arial" w:cs="Arial"/>
          <w:sz w:val="24"/>
          <w:szCs w:val="24"/>
        </w:rPr>
        <w:t xml:space="preserve"> award has been made incorrectly due to error, misrepresentation or incorrect information provided to the Council by an applicant or their representative(s) the council reserves the right to recover any grant paid in full.</w:t>
      </w:r>
    </w:p>
    <w:p w14:paraId="11FB3F0F" w14:textId="77777777" w:rsidR="00145EF2" w:rsidRPr="00367467" w:rsidRDefault="00145EF2" w:rsidP="00145EF2">
      <w:pPr>
        <w:rPr>
          <w:rFonts w:ascii="Arial" w:hAnsi="Arial" w:cs="Arial"/>
          <w:sz w:val="24"/>
          <w:szCs w:val="24"/>
        </w:rPr>
      </w:pPr>
      <w:r>
        <w:rPr>
          <w:rFonts w:ascii="Arial" w:hAnsi="Arial" w:cs="Arial"/>
          <w:sz w:val="24"/>
          <w:szCs w:val="24"/>
        </w:rPr>
        <w:t>This matter is mentioned frequently throughout the grant application process, and you must sign to state that you understand this when applying for a grant.</w:t>
      </w:r>
    </w:p>
    <w:p w14:paraId="6EAEDB04" w14:textId="77777777" w:rsidR="00145EF2" w:rsidRDefault="00145EF2" w:rsidP="00145EF2">
      <w:pPr>
        <w:rPr>
          <w:rFonts w:ascii="Arial" w:hAnsi="Arial" w:cs="Arial"/>
          <w:b/>
          <w:bCs/>
          <w:sz w:val="24"/>
          <w:szCs w:val="24"/>
        </w:rPr>
      </w:pPr>
    </w:p>
    <w:p w14:paraId="69EF4456" w14:textId="77777777" w:rsidR="004A4FD3" w:rsidRPr="00367467" w:rsidRDefault="004A4FD3" w:rsidP="004A4FD3">
      <w:pPr>
        <w:rPr>
          <w:rFonts w:ascii="Arial" w:hAnsi="Arial" w:cs="Arial"/>
          <w:b/>
          <w:bCs/>
          <w:color w:val="000000"/>
          <w:sz w:val="24"/>
          <w:szCs w:val="24"/>
        </w:rPr>
      </w:pPr>
      <w:r w:rsidRPr="00367467">
        <w:rPr>
          <w:rFonts w:ascii="Arial" w:hAnsi="Arial" w:cs="Arial"/>
          <w:b/>
          <w:bCs/>
          <w:color w:val="000000"/>
          <w:sz w:val="24"/>
          <w:szCs w:val="24"/>
        </w:rPr>
        <w:t xml:space="preserve">I am struggling with completing my application, where can I go for further help? </w:t>
      </w:r>
    </w:p>
    <w:p w14:paraId="1B1D8431" w14:textId="77777777" w:rsidR="004A4FD3" w:rsidRPr="00367467" w:rsidRDefault="004A4FD3" w:rsidP="004A4FD3">
      <w:pPr>
        <w:rPr>
          <w:rFonts w:ascii="Arial" w:hAnsi="Arial" w:cs="Arial"/>
          <w:color w:val="000000"/>
          <w:sz w:val="24"/>
          <w:szCs w:val="24"/>
        </w:rPr>
      </w:pPr>
      <w:r w:rsidRPr="00367467">
        <w:rPr>
          <w:rFonts w:ascii="Arial" w:hAnsi="Arial" w:cs="Arial"/>
          <w:color w:val="000000"/>
          <w:sz w:val="24"/>
          <w:szCs w:val="24"/>
        </w:rPr>
        <w:t xml:space="preserve">Due to current high volumes of calls, and to ensure we can process applications as quickly as possible please contact us via email on </w:t>
      </w:r>
      <w:hyperlink r:id="rId7" w:history="1">
        <w:r w:rsidRPr="00367467">
          <w:rPr>
            <w:rStyle w:val="Hyperlink"/>
            <w:rFonts w:ascii="Arial" w:hAnsi="Arial" w:cs="Arial"/>
            <w:sz w:val="24"/>
            <w:szCs w:val="24"/>
          </w:rPr>
          <w:t>discretionary.grant@dudley.gov.uk</w:t>
        </w:r>
      </w:hyperlink>
    </w:p>
    <w:p w14:paraId="56650352" w14:textId="7C3D517A" w:rsidR="004A4FD3" w:rsidRDefault="004A4FD3" w:rsidP="004A4FD3">
      <w:pPr>
        <w:rPr>
          <w:rFonts w:ascii="Arial" w:hAnsi="Arial" w:cs="Arial"/>
          <w:color w:val="000000"/>
          <w:sz w:val="24"/>
          <w:szCs w:val="24"/>
        </w:rPr>
      </w:pPr>
      <w:r w:rsidRPr="008D0D65">
        <w:rPr>
          <w:rFonts w:ascii="Arial" w:hAnsi="Arial" w:cs="Arial"/>
          <w:color w:val="000000"/>
          <w:sz w:val="24"/>
          <w:szCs w:val="24"/>
        </w:rPr>
        <w:t xml:space="preserve">Please be aware that we receive a high volume of enquiries, so we will get back to you as soon as possible. Please be patient. </w:t>
      </w:r>
    </w:p>
    <w:p w14:paraId="576BBCB7" w14:textId="77777777" w:rsidR="004A4FD3" w:rsidRPr="008D0D65" w:rsidRDefault="004A4FD3" w:rsidP="004A4FD3">
      <w:pPr>
        <w:rPr>
          <w:rFonts w:ascii="Arial" w:hAnsi="Arial" w:cs="Arial"/>
          <w:color w:val="000000"/>
          <w:sz w:val="24"/>
          <w:szCs w:val="24"/>
        </w:rPr>
      </w:pPr>
    </w:p>
    <w:p w14:paraId="45152DFA" w14:textId="77777777" w:rsidR="00145EF2" w:rsidRPr="00367467" w:rsidRDefault="00145EF2" w:rsidP="00145EF2">
      <w:pPr>
        <w:rPr>
          <w:rFonts w:ascii="Arial" w:hAnsi="Arial" w:cs="Arial"/>
          <w:b/>
          <w:bCs/>
          <w:sz w:val="24"/>
          <w:szCs w:val="24"/>
        </w:rPr>
      </w:pPr>
      <w:r w:rsidRPr="00367467">
        <w:rPr>
          <w:rFonts w:ascii="Arial" w:hAnsi="Arial" w:cs="Arial"/>
          <w:b/>
          <w:bCs/>
          <w:sz w:val="24"/>
          <w:szCs w:val="24"/>
        </w:rPr>
        <w:t xml:space="preserve">If I am not happy with a decision can I appeal? </w:t>
      </w:r>
    </w:p>
    <w:p w14:paraId="58919DAB" w14:textId="77777777" w:rsidR="00145EF2" w:rsidRPr="00367467" w:rsidRDefault="00145EF2" w:rsidP="00145EF2">
      <w:pPr>
        <w:rPr>
          <w:rFonts w:ascii="Arial" w:hAnsi="Arial" w:cs="Arial"/>
          <w:sz w:val="24"/>
          <w:szCs w:val="24"/>
        </w:rPr>
      </w:pPr>
      <w:r>
        <w:rPr>
          <w:rFonts w:ascii="Arial" w:hAnsi="Arial" w:cs="Arial"/>
          <w:sz w:val="24"/>
          <w:szCs w:val="24"/>
        </w:rPr>
        <w:t xml:space="preserve">There </w:t>
      </w:r>
      <w:proofErr w:type="gramStart"/>
      <w:r>
        <w:rPr>
          <w:rFonts w:ascii="Arial" w:hAnsi="Arial" w:cs="Arial"/>
          <w:sz w:val="24"/>
          <w:szCs w:val="24"/>
        </w:rPr>
        <w:t>is</w:t>
      </w:r>
      <w:proofErr w:type="gramEnd"/>
      <w:r>
        <w:rPr>
          <w:rFonts w:ascii="Arial" w:hAnsi="Arial" w:cs="Arial"/>
          <w:sz w:val="24"/>
          <w:szCs w:val="24"/>
        </w:rPr>
        <w:t xml:space="preserve"> no appeals process for this scheme.</w:t>
      </w:r>
    </w:p>
    <w:p w14:paraId="655A9EC2" w14:textId="77777777" w:rsidR="00145EF2" w:rsidRPr="00367467" w:rsidRDefault="00145EF2" w:rsidP="00145EF2">
      <w:pPr>
        <w:rPr>
          <w:rFonts w:ascii="Arial" w:hAnsi="Arial" w:cs="Arial"/>
          <w:sz w:val="24"/>
          <w:szCs w:val="24"/>
        </w:rPr>
      </w:pPr>
      <w:r w:rsidRPr="00367467">
        <w:rPr>
          <w:rFonts w:ascii="Arial" w:hAnsi="Arial" w:cs="Arial"/>
          <w:sz w:val="24"/>
          <w:szCs w:val="24"/>
        </w:rPr>
        <w:t xml:space="preserve">The Council’s formal ‘Complaints Procedure’ will be applied in the event of any complaint received about this scheme. </w:t>
      </w:r>
      <w:hyperlink r:id="rId8" w:history="1">
        <w:r w:rsidRPr="00367467">
          <w:rPr>
            <w:rStyle w:val="Hyperlink"/>
            <w:rFonts w:ascii="Arial" w:hAnsi="Arial" w:cs="Arial"/>
            <w:sz w:val="24"/>
            <w:szCs w:val="24"/>
          </w:rPr>
          <w:t>https://www.dudley.gov.uk/council-community/compliments-comments-complaints/</w:t>
        </w:r>
      </w:hyperlink>
    </w:p>
    <w:p w14:paraId="6089590F" w14:textId="77777777" w:rsidR="00145EF2" w:rsidRDefault="00145EF2" w:rsidP="00145EF2">
      <w:pPr>
        <w:rPr>
          <w:rFonts w:ascii="Arial" w:hAnsi="Arial" w:cs="Arial"/>
          <w:b/>
          <w:bCs/>
          <w:sz w:val="24"/>
          <w:szCs w:val="24"/>
        </w:rPr>
      </w:pPr>
    </w:p>
    <w:p w14:paraId="016800D6" w14:textId="77777777" w:rsidR="00145EF2" w:rsidRDefault="00145EF2" w:rsidP="00145EF2">
      <w:pPr>
        <w:rPr>
          <w:rFonts w:ascii="Arial" w:hAnsi="Arial" w:cs="Arial"/>
          <w:b/>
          <w:bCs/>
          <w:color w:val="000000"/>
          <w:sz w:val="24"/>
          <w:szCs w:val="24"/>
        </w:rPr>
      </w:pPr>
    </w:p>
    <w:p w14:paraId="03BFF5B1" w14:textId="77777777" w:rsidR="00145EF2" w:rsidRDefault="00145EF2" w:rsidP="00145EF2">
      <w:pPr>
        <w:rPr>
          <w:rFonts w:ascii="Arial" w:hAnsi="Arial" w:cs="Arial"/>
          <w:b/>
          <w:bCs/>
          <w:color w:val="000000"/>
          <w:sz w:val="24"/>
          <w:szCs w:val="24"/>
        </w:rPr>
      </w:pPr>
    </w:p>
    <w:p w14:paraId="49DC5D47" w14:textId="77777777" w:rsidR="00145EF2" w:rsidRPr="00367467" w:rsidRDefault="00145EF2" w:rsidP="00145EF2">
      <w:pPr>
        <w:rPr>
          <w:rFonts w:ascii="Arial" w:hAnsi="Arial" w:cs="Arial"/>
          <w:sz w:val="24"/>
          <w:szCs w:val="24"/>
        </w:rPr>
      </w:pPr>
    </w:p>
    <w:p w14:paraId="261D4FB8" w14:textId="77777777" w:rsidR="00B241F6" w:rsidRDefault="00B241F6"/>
    <w:sectPr w:rsidR="00B241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B7794"/>
    <w:multiLevelType w:val="hybridMultilevel"/>
    <w:tmpl w:val="8BB2B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BE5"/>
    <w:rsid w:val="00145EF2"/>
    <w:rsid w:val="002C612E"/>
    <w:rsid w:val="00375040"/>
    <w:rsid w:val="004A4FD3"/>
    <w:rsid w:val="004C2A0A"/>
    <w:rsid w:val="005022FF"/>
    <w:rsid w:val="0058597A"/>
    <w:rsid w:val="005B5B17"/>
    <w:rsid w:val="006B7BCD"/>
    <w:rsid w:val="008E2CE3"/>
    <w:rsid w:val="00A974F8"/>
    <w:rsid w:val="00B241F6"/>
    <w:rsid w:val="00BD7385"/>
    <w:rsid w:val="00D60064"/>
    <w:rsid w:val="00FC04A8"/>
    <w:rsid w:val="00FE7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0D52"/>
  <w15:chartTrackingRefBased/>
  <w15:docId w15:val="{D455A68F-3870-4EB2-81E6-3E3F778E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BE5"/>
    <w:rPr>
      <w:rFonts w:ascii="Segoe UI" w:hAnsi="Segoe UI" w:cs="Segoe UI"/>
      <w:sz w:val="18"/>
      <w:szCs w:val="18"/>
    </w:rPr>
  </w:style>
  <w:style w:type="paragraph" w:customStyle="1" w:styleId="xmsonormal">
    <w:name w:val="x_msonormal"/>
    <w:basedOn w:val="Normal"/>
    <w:rsid w:val="00B241F6"/>
    <w:pPr>
      <w:spacing w:after="0" w:line="240" w:lineRule="auto"/>
    </w:pPr>
    <w:rPr>
      <w:rFonts w:ascii="Calibri" w:hAnsi="Calibri" w:cs="Calibri"/>
      <w:lang w:eastAsia="en-GB"/>
    </w:rPr>
  </w:style>
  <w:style w:type="character" w:styleId="Hyperlink">
    <w:name w:val="Hyperlink"/>
    <w:basedOn w:val="DefaultParagraphFont"/>
    <w:uiPriority w:val="99"/>
    <w:unhideWhenUsed/>
    <w:rsid w:val="00145EF2"/>
    <w:rPr>
      <w:color w:val="0563C1" w:themeColor="hyperlink"/>
      <w:u w:val="single"/>
    </w:rPr>
  </w:style>
  <w:style w:type="character" w:styleId="UnresolvedMention">
    <w:name w:val="Unresolved Mention"/>
    <w:basedOn w:val="DefaultParagraphFont"/>
    <w:uiPriority w:val="99"/>
    <w:semiHidden/>
    <w:unhideWhenUsed/>
    <w:rsid w:val="00145EF2"/>
    <w:rPr>
      <w:color w:val="605E5C"/>
      <w:shd w:val="clear" w:color="auto" w:fill="E1DFDD"/>
    </w:rPr>
  </w:style>
  <w:style w:type="paragraph" w:styleId="ListParagraph">
    <w:name w:val="List Paragraph"/>
    <w:basedOn w:val="Normal"/>
    <w:uiPriority w:val="34"/>
    <w:qFormat/>
    <w:rsid w:val="004A4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2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dley.gov.uk/council-community/compliments-comments-complaints/" TargetMode="External"/><Relationship Id="rId3" Type="http://schemas.openxmlformats.org/officeDocument/2006/relationships/settings" Target="settings.xml"/><Relationship Id="rId7" Type="http://schemas.openxmlformats.org/officeDocument/2006/relationships/hyperlink" Target="mailto:discretionary.grant@dudle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ntapproval.co.uk/" TargetMode="External"/><Relationship Id="rId5" Type="http://schemas.openxmlformats.org/officeDocument/2006/relationships/hyperlink" Target="https://www.grantapproval.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Sadler (Planning and Regeneration)</dc:creator>
  <cp:keywords/>
  <dc:description/>
  <cp:lastModifiedBy>Laura Sadler (Planning and Regeneration)</cp:lastModifiedBy>
  <cp:revision>3</cp:revision>
  <dcterms:created xsi:type="dcterms:W3CDTF">2021-03-19T13:50:00Z</dcterms:created>
  <dcterms:modified xsi:type="dcterms:W3CDTF">2021-03-19T13:50:00Z</dcterms:modified>
</cp:coreProperties>
</file>